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21448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Бекітемін</w:t>
      </w: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21448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Мектеп директоры                         Н.Денгелбаева</w:t>
      </w: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21448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5.01.2022ж</w:t>
      </w:r>
    </w:p>
    <w:p w:rsidR="00214485" w:rsidRPr="00214485" w:rsidRDefault="00214485" w:rsidP="00214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214485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2021-2022 оқу жылындағы </w:t>
      </w:r>
      <w:r w:rsidRPr="00214485"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  <w:t xml:space="preserve">қаңтар  </w:t>
      </w:r>
      <w:r w:rsidRPr="00214485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айының жоспары</w:t>
      </w: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tbl>
      <w:tblPr>
        <w:tblW w:w="1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185"/>
        <w:gridCol w:w="779"/>
        <w:gridCol w:w="2226"/>
        <w:gridCol w:w="992"/>
        <w:gridCol w:w="2835"/>
        <w:gridCol w:w="851"/>
        <w:gridCol w:w="1984"/>
        <w:gridCol w:w="993"/>
        <w:gridCol w:w="1920"/>
      </w:tblGrid>
      <w:tr w:rsidR="00214485" w:rsidRPr="00214485" w:rsidTr="00214485">
        <w:trPr>
          <w:trHeight w:val="400"/>
        </w:trPr>
        <w:tc>
          <w:tcPr>
            <w:tcW w:w="483" w:type="dxa"/>
            <w:vAlign w:val="center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185" w:type="dxa"/>
            <w:vAlign w:val="center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779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Мерзімі </w:t>
            </w:r>
          </w:p>
        </w:tc>
        <w:tc>
          <w:tcPr>
            <w:tcW w:w="2226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  <w:tc>
          <w:tcPr>
            <w:tcW w:w="992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мерзімі</w:t>
            </w:r>
          </w:p>
        </w:tc>
        <w:tc>
          <w:tcPr>
            <w:tcW w:w="2835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  <w:tc>
          <w:tcPr>
            <w:tcW w:w="851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мерзімі</w:t>
            </w:r>
          </w:p>
        </w:tc>
        <w:tc>
          <w:tcPr>
            <w:tcW w:w="1984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  <w:tc>
          <w:tcPr>
            <w:tcW w:w="99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мерзімі</w:t>
            </w:r>
          </w:p>
        </w:tc>
        <w:tc>
          <w:tcPr>
            <w:tcW w:w="1920" w:type="dxa"/>
          </w:tcPr>
          <w:p w:rsidR="00214485" w:rsidRPr="00214485" w:rsidRDefault="00AF272F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  <w:bookmarkStart w:id="0" w:name="_GoBack"/>
            <w:bookmarkEnd w:id="0"/>
            <w:r w:rsidR="00214485"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</w:tr>
      <w:tr w:rsidR="00214485" w:rsidRPr="00214485" w:rsidTr="00214485">
        <w:trPr>
          <w:cantSplit/>
          <w:trHeight w:val="1581"/>
        </w:trPr>
        <w:tc>
          <w:tcPr>
            <w:tcW w:w="48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1185" w:type="dxa"/>
            <w:textDirection w:val="btLr"/>
          </w:tcPr>
          <w:p w:rsidR="00214485" w:rsidRPr="00214485" w:rsidRDefault="00214485" w:rsidP="0021448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b/>
                <w:szCs w:val="28"/>
                <w:lang w:val="kk-KZ" w:eastAsia="ru-RU"/>
              </w:rPr>
              <w:t>Жалпыға бірдей міндетті білім беру</w:t>
            </w:r>
          </w:p>
        </w:tc>
        <w:tc>
          <w:tcPr>
            <w:tcW w:w="779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І апта </w:t>
            </w:r>
          </w:p>
        </w:tc>
        <w:tc>
          <w:tcPr>
            <w:tcW w:w="2226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Форма 2 бойынша аудандық білім бөліміне есеп беру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(ДТЖО К.Халықова)</w:t>
            </w:r>
          </w:p>
        </w:tc>
        <w:tc>
          <w:tcPr>
            <w:tcW w:w="992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ІІ апта </w:t>
            </w:r>
          </w:p>
        </w:tc>
        <w:tc>
          <w:tcPr>
            <w:tcW w:w="2835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Үлгерімі төмен оқушылармен жүргізілетін жұмыстардың барысын анықтау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851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үнемі</w:t>
            </w:r>
          </w:p>
        </w:tc>
        <w:tc>
          <w:tcPr>
            <w:tcW w:w="1984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Оқушылардың оқу залында жұмыс істеуін ұйымдастыру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(кітапханашы Р.Алдыбаева)</w:t>
            </w:r>
          </w:p>
        </w:tc>
        <w:tc>
          <w:tcPr>
            <w:tcW w:w="99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уақытылы</w:t>
            </w:r>
          </w:p>
        </w:tc>
        <w:tc>
          <w:tcPr>
            <w:tcW w:w="1920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Оқушылардың сабаққа қатысуының күнделікті есебі,апталық сабаққа қатысу анализі (пед.ұйым.Н.Сейсенбаева)</w:t>
            </w:r>
          </w:p>
        </w:tc>
      </w:tr>
      <w:tr w:rsidR="00214485" w:rsidRPr="00214485" w:rsidTr="00214485">
        <w:trPr>
          <w:cantSplit/>
          <w:trHeight w:val="1710"/>
        </w:trPr>
        <w:tc>
          <w:tcPr>
            <w:tcW w:w="48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1185" w:type="dxa"/>
            <w:textDirection w:val="btLr"/>
          </w:tcPr>
          <w:p w:rsidR="00214485" w:rsidRPr="00214485" w:rsidRDefault="00214485" w:rsidP="0021448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b/>
                <w:szCs w:val="28"/>
                <w:lang w:val="kk-KZ" w:eastAsia="ru-RU"/>
              </w:rPr>
              <w:t>Мектептің материалдық  базасын       нығайту</w:t>
            </w:r>
          </w:p>
        </w:tc>
        <w:tc>
          <w:tcPr>
            <w:tcW w:w="779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үнемі</w:t>
            </w:r>
          </w:p>
        </w:tc>
        <w:tc>
          <w:tcPr>
            <w:tcW w:w="2226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Өрт сөндіру құралдарын тексеру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(ДШМ А.Бақбергенов)</w:t>
            </w:r>
          </w:p>
        </w:tc>
        <w:tc>
          <w:tcPr>
            <w:tcW w:w="992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уақытылы</w:t>
            </w:r>
          </w:p>
        </w:tc>
        <w:tc>
          <w:tcPr>
            <w:tcW w:w="2835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Қысқы жағдайдағы  жылыту жүйесін қадағалау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(ДШМ Е.Бақбергенов)</w:t>
            </w:r>
          </w:p>
        </w:tc>
        <w:tc>
          <w:tcPr>
            <w:tcW w:w="851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99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үнемі</w:t>
            </w:r>
          </w:p>
        </w:tc>
        <w:tc>
          <w:tcPr>
            <w:tcW w:w="1920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Электрқосындылар,тоқ күштері және электр жүйесіне тексеріс жүргізу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(ДШМ Е.Бақбергенов)</w:t>
            </w:r>
          </w:p>
        </w:tc>
      </w:tr>
      <w:tr w:rsidR="00214485" w:rsidRPr="00214485" w:rsidTr="00214485">
        <w:trPr>
          <w:cantSplit/>
          <w:trHeight w:val="2066"/>
        </w:trPr>
        <w:tc>
          <w:tcPr>
            <w:tcW w:w="48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1185" w:type="dxa"/>
            <w:textDirection w:val="btLr"/>
          </w:tcPr>
          <w:p w:rsidR="00214485" w:rsidRPr="00214485" w:rsidRDefault="00214485" w:rsidP="0021448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  <w:t>Оқу тәрбие үрдісі</w:t>
            </w:r>
          </w:p>
        </w:tc>
        <w:tc>
          <w:tcPr>
            <w:tcW w:w="779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уақытылы</w:t>
            </w:r>
          </w:p>
        </w:tc>
        <w:tc>
          <w:tcPr>
            <w:tcW w:w="2226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Оқу-тәрбие жұмысында үлгілі сабақтардың кестесін жасау және олардың мерзімінде өтуін қамтамасыз ету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(ДОЖО А.Уркинбаева) 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Педагогикалық кеңес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(МД Н.Денгелбаева)</w:t>
            </w:r>
          </w:p>
        </w:tc>
        <w:tc>
          <w:tcPr>
            <w:tcW w:w="992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үнемі</w:t>
            </w:r>
          </w:p>
        </w:tc>
        <w:tc>
          <w:tcPr>
            <w:tcW w:w="2835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Мұғалімдердің сабағына қатысып,талдау жасап отыру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851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ІІІ апта </w:t>
            </w:r>
          </w:p>
        </w:tc>
        <w:tc>
          <w:tcPr>
            <w:tcW w:w="1984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Пән бірлестіктерінің жұмысын үйлестіру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99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ІҮ апта</w:t>
            </w:r>
          </w:p>
        </w:tc>
        <w:tc>
          <w:tcPr>
            <w:tcW w:w="1920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Директор жанындағы кеңес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(МД Н.Денгелбаева)</w:t>
            </w:r>
          </w:p>
        </w:tc>
      </w:tr>
      <w:tr w:rsidR="00214485" w:rsidRPr="00214485" w:rsidTr="00214485">
        <w:trPr>
          <w:cantSplit/>
          <w:trHeight w:val="1847"/>
        </w:trPr>
        <w:tc>
          <w:tcPr>
            <w:tcW w:w="48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185" w:type="dxa"/>
            <w:textDirection w:val="btLr"/>
          </w:tcPr>
          <w:p w:rsidR="00214485" w:rsidRPr="00214485" w:rsidRDefault="00214485" w:rsidP="0021448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  <w:t>Әдістемелік жұмыс</w:t>
            </w:r>
          </w:p>
        </w:tc>
        <w:tc>
          <w:tcPr>
            <w:tcW w:w="779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Кестеге сәйкес</w:t>
            </w:r>
          </w:p>
        </w:tc>
        <w:tc>
          <w:tcPr>
            <w:tcW w:w="2226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Аудандық,облыстық пәндік олимпиадаға қатысу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(пән мұғалімдері)</w:t>
            </w:r>
          </w:p>
        </w:tc>
        <w:tc>
          <w:tcPr>
            <w:tcW w:w="992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уақытылы</w:t>
            </w:r>
          </w:p>
        </w:tc>
        <w:tc>
          <w:tcPr>
            <w:tcW w:w="2835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Талқылау алаңы «Білім алушылардың функционалдық сауаттылығын арттыру жолдары»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(ӘБ жетекшілері,деңгейлік курс бойынша сертификатталған мұғалімдер)</w:t>
            </w:r>
          </w:p>
        </w:tc>
        <w:tc>
          <w:tcPr>
            <w:tcW w:w="851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ІІІ апта </w:t>
            </w:r>
          </w:p>
        </w:tc>
        <w:tc>
          <w:tcPr>
            <w:tcW w:w="1984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Бастауы сынып бірлестігінің онкүндігі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99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ІҮ апта</w:t>
            </w:r>
          </w:p>
        </w:tc>
        <w:tc>
          <w:tcPr>
            <w:tcW w:w="1920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Мектепішілік,аудандық «Жарқын болашақ» олимпиадасына қатысу</w:t>
            </w:r>
          </w:p>
        </w:tc>
      </w:tr>
      <w:tr w:rsidR="00214485" w:rsidRPr="00214485" w:rsidTr="00214485">
        <w:trPr>
          <w:cantSplit/>
          <w:trHeight w:val="1786"/>
        </w:trPr>
        <w:tc>
          <w:tcPr>
            <w:tcW w:w="48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1185" w:type="dxa"/>
            <w:textDirection w:val="btLr"/>
          </w:tcPr>
          <w:p w:rsidR="00214485" w:rsidRPr="00214485" w:rsidRDefault="00214485" w:rsidP="0021448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  <w:t>Тәрбие жұмысы</w:t>
            </w:r>
          </w:p>
        </w:tc>
        <w:tc>
          <w:tcPr>
            <w:tcW w:w="779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 апта</w:t>
            </w:r>
          </w:p>
        </w:tc>
        <w:tc>
          <w:tcPr>
            <w:tcW w:w="2226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«Буккросинг» бұрышын құру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(кітапханашы Р.Алдыбаева)</w:t>
            </w:r>
          </w:p>
        </w:tc>
        <w:tc>
          <w:tcPr>
            <w:tcW w:w="992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 апта</w:t>
            </w:r>
          </w:p>
        </w:tc>
        <w:tc>
          <w:tcPr>
            <w:tcW w:w="2835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Қыз бала мен ұл баланың арасындағы қарым-қатынас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(Дәріс.медбике Н.Сәттібаева)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851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уақытылы</w:t>
            </w:r>
          </w:p>
        </w:tc>
        <w:tc>
          <w:tcPr>
            <w:tcW w:w="1984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Сыныптағы достық атмосфера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(тренинг,психолог А.Косымова) </w:t>
            </w:r>
          </w:p>
        </w:tc>
        <w:tc>
          <w:tcPr>
            <w:tcW w:w="99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қаңтар</w:t>
            </w:r>
          </w:p>
        </w:tc>
        <w:tc>
          <w:tcPr>
            <w:tcW w:w="1920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Ыстық тамақпен қамтылған оқушылардың тізімін қайта қарау,өзгеріске сай құжаттарын реттеу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(ӘП Ж.Төлжарасова)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214485" w:rsidRPr="00214485" w:rsidTr="00214485">
        <w:trPr>
          <w:cantSplit/>
          <w:trHeight w:val="1607"/>
        </w:trPr>
        <w:tc>
          <w:tcPr>
            <w:tcW w:w="48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185" w:type="dxa"/>
            <w:textDirection w:val="btLr"/>
          </w:tcPr>
          <w:p w:rsidR="00214485" w:rsidRPr="00214485" w:rsidRDefault="00214485" w:rsidP="0021448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  <w:t>Мамандармен жұмыс</w:t>
            </w:r>
          </w:p>
        </w:tc>
        <w:tc>
          <w:tcPr>
            <w:tcW w:w="779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үнемі</w:t>
            </w:r>
          </w:p>
        </w:tc>
        <w:tc>
          <w:tcPr>
            <w:tcW w:w="2226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Мұғалімдердің білімін жетілдіру және шығармашылықпен жұмыс істеуге жағдай жасау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(МД Н.Денгелбаева,ДОЖО А.Уркинбаева)</w:t>
            </w:r>
          </w:p>
        </w:tc>
        <w:tc>
          <w:tcPr>
            <w:tcW w:w="992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 апта</w:t>
            </w:r>
          </w:p>
        </w:tc>
        <w:tc>
          <w:tcPr>
            <w:tcW w:w="2835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Жетекші мұғалімдердің жас маманмен жұмысы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(тәлімгерлер)</w:t>
            </w:r>
          </w:p>
        </w:tc>
        <w:tc>
          <w:tcPr>
            <w:tcW w:w="851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уақытылы</w:t>
            </w:r>
          </w:p>
        </w:tc>
        <w:tc>
          <w:tcPr>
            <w:tcW w:w="1984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Кәсіптік шеберлігін жақсартуда аудандық,облыстық,республикалық пәндік семинарларға,пед.оқуларға қатыстыру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(МД Н.Денгелбаева)</w:t>
            </w:r>
          </w:p>
        </w:tc>
        <w:tc>
          <w:tcPr>
            <w:tcW w:w="99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үнемі</w:t>
            </w:r>
          </w:p>
        </w:tc>
        <w:tc>
          <w:tcPr>
            <w:tcW w:w="1920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Педагогтарға өздігінен білім көтеру бойынша әдістемелік көмек көрсету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А.Уркинбаева,бірлестік жетекшілері)</w:t>
            </w:r>
          </w:p>
        </w:tc>
      </w:tr>
      <w:tr w:rsidR="00214485" w:rsidRPr="00214485" w:rsidTr="00214485">
        <w:trPr>
          <w:cantSplit/>
          <w:trHeight w:val="2117"/>
        </w:trPr>
        <w:tc>
          <w:tcPr>
            <w:tcW w:w="48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1185" w:type="dxa"/>
            <w:textDirection w:val="btLr"/>
          </w:tcPr>
          <w:p w:rsidR="00214485" w:rsidRPr="00214485" w:rsidRDefault="00214485" w:rsidP="0021448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Мектепішілік бақылау</w:t>
            </w:r>
          </w:p>
        </w:tc>
        <w:tc>
          <w:tcPr>
            <w:tcW w:w="779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 апта</w:t>
            </w:r>
          </w:p>
        </w:tc>
        <w:tc>
          <w:tcPr>
            <w:tcW w:w="2226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Әдістемелік бірлестік жетекшілерінің жұмыс жоспарының орындалуын бақылау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992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 апта</w:t>
            </w:r>
          </w:p>
        </w:tc>
        <w:tc>
          <w:tcPr>
            <w:tcW w:w="2835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5-10 сыныптарда тарих,өзін-өзі тану,дене шынықтыру,АӘД, технология пәндерінің сабақтарына қатысу, оқушылардың білім деңгейін анықтау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851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ІІІ апта</w:t>
            </w:r>
          </w:p>
        </w:tc>
        <w:tc>
          <w:tcPr>
            <w:tcW w:w="1984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ҚМЖ-ның талапқа сай жүргізілуін бақылау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993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ІҮ апта</w:t>
            </w:r>
          </w:p>
        </w:tc>
        <w:tc>
          <w:tcPr>
            <w:tcW w:w="1920" w:type="dxa"/>
          </w:tcPr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Физика,информатика,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математика,география,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биология,химия пәндерінің жүргізілуі,оқушылардың білім деңгейін анықтау </w:t>
            </w:r>
          </w:p>
          <w:p w:rsidR="00214485" w:rsidRPr="00214485" w:rsidRDefault="00214485" w:rsidP="002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21448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</w:tr>
    </w:tbl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tabs>
          <w:tab w:val="left" w:pos="4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21448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Мектеп директорының оқу жұмысы жөніндегі орынбасары                                           А.Уркинбаева</w:t>
      </w:r>
    </w:p>
    <w:p w:rsidR="00214485" w:rsidRPr="00214485" w:rsidRDefault="00214485" w:rsidP="00214485">
      <w:pPr>
        <w:tabs>
          <w:tab w:val="left" w:pos="4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14485" w:rsidRPr="00214485" w:rsidRDefault="00214485" w:rsidP="0021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286A78" w:rsidRPr="00214485" w:rsidRDefault="00286A78">
      <w:pPr>
        <w:rPr>
          <w:lang w:val="kk-KZ"/>
        </w:rPr>
      </w:pPr>
    </w:p>
    <w:sectPr w:rsidR="00286A78" w:rsidRPr="00214485" w:rsidSect="00F95D45">
      <w:pgSz w:w="15840" w:h="12240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6C"/>
    <w:rsid w:val="00214485"/>
    <w:rsid w:val="00286A78"/>
    <w:rsid w:val="00AF272F"/>
    <w:rsid w:val="00BE4C6C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2B625-D01D-425F-B210-A321F838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460</Words>
  <Characters>2626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3</cp:revision>
  <dcterms:created xsi:type="dcterms:W3CDTF">2022-02-21T09:17:00Z</dcterms:created>
  <dcterms:modified xsi:type="dcterms:W3CDTF">2022-02-21T09:50:00Z</dcterms:modified>
</cp:coreProperties>
</file>